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78" w:rsidRDefault="00401678">
      <w:r>
        <w:t>Espresso House</w:t>
      </w:r>
    </w:p>
    <w:p w:rsidR="000D6463" w:rsidRDefault="00E53B12">
      <w:hyperlink r:id="rId5" w:history="1">
        <w:r w:rsidRPr="00EA5349">
          <w:rPr>
            <w:rStyle w:val="Hyperkobling"/>
          </w:rPr>
          <w:t>https://www.dn.no/smak/oppkjop/ut</w:t>
        </w:r>
        <w:r w:rsidRPr="00EA5349">
          <w:rPr>
            <w:rStyle w:val="Hyperkobling"/>
          </w:rPr>
          <w:t>eliv/kaffe/nordmenn-selger-espresso-house/1-1-5388603</w:t>
        </w:r>
      </w:hyperlink>
    </w:p>
    <w:p w:rsidR="00257D2B" w:rsidRDefault="00257D2B"/>
    <w:p w:rsidR="00257D2B" w:rsidRDefault="00257D2B">
      <w:hyperlink r:id="rId6" w:history="1">
        <w:r>
          <w:rPr>
            <w:rStyle w:val="Hyperkobling"/>
          </w:rPr>
          <w:t>https://sv.wikipedia.org/wiki/JAB_Holding_Company</w:t>
        </w:r>
      </w:hyperlink>
    </w:p>
    <w:p w:rsidR="00257D2B" w:rsidRDefault="00257D2B">
      <w:hyperlink r:id="rId7" w:history="1">
        <w:r>
          <w:rPr>
            <w:rStyle w:val="Hyperkobling"/>
          </w:rPr>
          <w:t>https://www.jabholco.com/</w:t>
        </w:r>
      </w:hyperlink>
    </w:p>
    <w:p w:rsidR="00257D2B" w:rsidRDefault="00257D2B"/>
    <w:p w:rsidR="00257D2B" w:rsidRDefault="00257D2B"/>
    <w:p w:rsidR="00257D2B" w:rsidRDefault="00257D2B">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JAB Holding Company S.a.r.l</w:t>
      </w:r>
    </w:p>
    <w:p w:rsidR="00E53B12" w:rsidRDefault="00E53B12">
      <w:pPr>
        <w:rPr>
          <w:rFonts w:ascii="Arial" w:hAnsi="Arial" w:cs="Arial"/>
          <w:b/>
          <w:bCs/>
          <w:color w:val="222222"/>
          <w:sz w:val="21"/>
          <w:szCs w:val="21"/>
          <w:shd w:val="clear" w:color="auto" w:fill="FFFFFF"/>
        </w:rPr>
      </w:pPr>
    </w:p>
    <w:p w:rsidR="00E53B12" w:rsidRPr="00E53B12" w:rsidRDefault="00E53B12" w:rsidP="00E53B12">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lang w:eastAsia="nb-NO"/>
        </w:rPr>
      </w:pPr>
      <w:r w:rsidRPr="00E53B12">
        <w:rPr>
          <w:rFonts w:ascii="Georgia" w:eastAsia="Times New Roman" w:hAnsi="Georgia" w:cs="Times New Roman"/>
          <w:b/>
          <w:bCs/>
          <w:i/>
          <w:iCs/>
          <w:color w:val="121212"/>
          <w:kern w:val="36"/>
          <w:sz w:val="48"/>
          <w:szCs w:val="48"/>
          <w:bdr w:val="none" w:sz="0" w:space="0" w:color="auto" w:frame="1"/>
          <w:lang w:eastAsia="nb-NO"/>
        </w:rPr>
        <w:t>What Is JAB? Owner of Panera, Snapple and Krispy Kreme Faces Its Nazi Past</w:t>
      </w:r>
    </w:p>
    <w:p w:rsidR="00E53B12" w:rsidRPr="00E53B12" w:rsidRDefault="00E53B12" w:rsidP="00E53B12">
      <w:pPr>
        <w:shd w:val="clear" w:color="auto" w:fill="F7F7F5"/>
        <w:spacing w:after="0" w:line="240" w:lineRule="auto"/>
        <w:textAlignment w:val="baseline"/>
        <w:rPr>
          <w:rFonts w:ascii="Times New Roman" w:eastAsia="Times New Roman" w:hAnsi="Times New Roman" w:cs="Times New Roman"/>
          <w:sz w:val="24"/>
          <w:szCs w:val="24"/>
          <w:lang w:eastAsia="nb-NO"/>
        </w:rPr>
      </w:pPr>
      <w:r w:rsidRPr="00E53B12">
        <w:rPr>
          <w:rFonts w:ascii="Times New Roman" w:eastAsia="Times New Roman" w:hAnsi="Times New Roman" w:cs="Times New Roman"/>
          <w:noProof/>
          <w:sz w:val="24"/>
          <w:szCs w:val="24"/>
          <w:lang w:eastAsia="nb-NO"/>
        </w:rPr>
        <w:drawing>
          <wp:inline distT="0" distB="0" distL="0" distR="0">
            <wp:extent cx="5715000" cy="3806825"/>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6825"/>
                    </a:xfrm>
                    <a:prstGeom prst="rect">
                      <a:avLst/>
                    </a:prstGeom>
                    <a:noFill/>
                    <a:ln>
                      <a:noFill/>
                    </a:ln>
                  </pic:spPr>
                </pic:pic>
              </a:graphicData>
            </a:graphic>
          </wp:inline>
        </w:drawing>
      </w:r>
    </w:p>
    <w:p w:rsidR="00E53B12" w:rsidRPr="00E53B12" w:rsidRDefault="00E53B12" w:rsidP="00E53B12">
      <w:pPr>
        <w:spacing w:after="0" w:line="240" w:lineRule="auto"/>
        <w:textAlignment w:val="baseline"/>
        <w:rPr>
          <w:rFonts w:ascii="Times New Roman" w:eastAsia="Times New Roman" w:hAnsi="Times New Roman" w:cs="Times New Roman"/>
          <w:sz w:val="24"/>
          <w:szCs w:val="24"/>
          <w:lang w:eastAsia="nb-NO"/>
        </w:rPr>
      </w:pPr>
      <w:r w:rsidRPr="00E53B12">
        <w:rPr>
          <w:rFonts w:ascii="Times New Roman" w:eastAsia="Times New Roman" w:hAnsi="Times New Roman" w:cs="Times New Roman"/>
          <w:sz w:val="24"/>
          <w:szCs w:val="24"/>
          <w:bdr w:val="none" w:sz="0" w:space="0" w:color="auto" w:frame="1"/>
          <w:lang w:eastAsia="nb-NO"/>
        </w:rPr>
        <w:lastRenderedPageBreak/>
        <w:t>Image</w:t>
      </w:r>
      <w:r w:rsidRPr="00E53B12">
        <w:rPr>
          <w:rFonts w:ascii="Times New Roman" w:eastAsia="Times New Roman" w:hAnsi="Times New Roman" w:cs="Times New Roman"/>
          <w:noProof/>
          <w:sz w:val="24"/>
          <w:szCs w:val="24"/>
          <w:lang w:eastAsia="nb-NO"/>
        </w:rPr>
        <w:drawing>
          <wp:inline distT="0" distB="0" distL="0" distR="0">
            <wp:extent cx="5715000" cy="3806825"/>
            <wp:effectExtent l="0" t="0" r="0" b="3175"/>
            <wp:docPr id="1" name="Bilde 1" descr="A Panera Bread store in New York. The restaurant chain is among the companies that make up the German conglomerate JAB Holding’s empire of food and beverage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nera Bread store in New York. The restaurant chain is among the companies that make up the German conglomerate JAB Holding’s empire of food and beverage busines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6825"/>
                    </a:xfrm>
                    <a:prstGeom prst="rect">
                      <a:avLst/>
                    </a:prstGeom>
                    <a:noFill/>
                    <a:ln>
                      <a:noFill/>
                    </a:ln>
                  </pic:spPr>
                </pic:pic>
              </a:graphicData>
            </a:graphic>
          </wp:inline>
        </w:drawing>
      </w:r>
    </w:p>
    <w:p w:rsidR="00E53B12" w:rsidRPr="00E53B12" w:rsidRDefault="00E53B12" w:rsidP="00E53B12">
      <w:pPr>
        <w:spacing w:after="0" w:line="240" w:lineRule="auto"/>
        <w:textAlignment w:val="baseline"/>
        <w:rPr>
          <w:rFonts w:ascii="Times New Roman" w:eastAsia="Times New Roman" w:hAnsi="Times New Roman" w:cs="Times New Roman"/>
          <w:sz w:val="24"/>
          <w:szCs w:val="24"/>
          <w:lang w:eastAsia="nb-NO"/>
        </w:rPr>
      </w:pPr>
      <w:r w:rsidRPr="00E53B12">
        <w:rPr>
          <w:rFonts w:ascii="Georgia" w:eastAsia="Times New Roman" w:hAnsi="Georgia" w:cs="Times New Roman"/>
          <w:color w:val="666666"/>
          <w:sz w:val="24"/>
          <w:szCs w:val="24"/>
          <w:bdr w:val="none" w:sz="0" w:space="0" w:color="auto" w:frame="1"/>
          <w:lang w:eastAsia="nb-NO"/>
        </w:rPr>
        <w:t>A Panera Bread store in New York. The restaurant chain is among the companies that make up the German conglomerate JAB Holding’s empire of food and beverage businesses.</w:t>
      </w:r>
      <w:r w:rsidRPr="00E53B12">
        <w:rPr>
          <w:rFonts w:ascii="Georgia" w:eastAsia="Times New Roman" w:hAnsi="Georgia" w:cs="Times New Roman"/>
          <w:color w:val="888888"/>
          <w:spacing w:val="2"/>
          <w:sz w:val="24"/>
          <w:szCs w:val="24"/>
          <w:bdr w:val="none" w:sz="0" w:space="0" w:color="auto" w:frame="1"/>
          <w:lang w:eastAsia="nb-NO"/>
        </w:rPr>
        <w:t>CreditCreditChang W. Lee/The New York Times</w:t>
      </w:r>
    </w:p>
    <w:p w:rsidR="00E53B12" w:rsidRPr="00E53B12" w:rsidRDefault="00E53B12" w:rsidP="00E53B12">
      <w:pPr>
        <w:spacing w:line="240" w:lineRule="auto"/>
        <w:textAlignment w:val="baseline"/>
        <w:rPr>
          <w:rFonts w:ascii="Helvetica" w:eastAsia="Times New Roman" w:hAnsi="Helvetica" w:cs="Helvetica"/>
          <w:b/>
          <w:bCs/>
          <w:color w:val="333333"/>
          <w:spacing w:val="5"/>
          <w:sz w:val="24"/>
          <w:szCs w:val="24"/>
          <w:lang w:eastAsia="nb-NO"/>
        </w:rPr>
      </w:pPr>
      <w:r w:rsidRPr="00E53B12">
        <w:rPr>
          <w:rFonts w:ascii="Helvetica" w:eastAsia="Times New Roman" w:hAnsi="Helvetica" w:cs="Helvetica"/>
          <w:b/>
          <w:bCs/>
          <w:color w:val="333333"/>
          <w:spacing w:val="5"/>
          <w:sz w:val="24"/>
          <w:szCs w:val="24"/>
          <w:lang w:eastAsia="nb-NO"/>
        </w:rPr>
        <w:t>By </w:t>
      </w:r>
      <w:hyperlink r:id="rId9" w:history="1">
        <w:r w:rsidRPr="00E53B12">
          <w:rPr>
            <w:rFonts w:ascii="Helvetica" w:eastAsia="Times New Roman" w:hAnsi="Helvetica" w:cs="Helvetica"/>
            <w:b/>
            <w:bCs/>
            <w:color w:val="333333"/>
            <w:spacing w:val="5"/>
            <w:sz w:val="24"/>
            <w:szCs w:val="24"/>
            <w:bdr w:val="none" w:sz="0" w:space="0" w:color="auto" w:frame="1"/>
            <w:lang w:eastAsia="nb-NO"/>
          </w:rPr>
          <w:t>Michael J. de la Merced</w:t>
        </w:r>
      </w:hyperlink>
    </w:p>
    <w:p w:rsidR="00E53B12" w:rsidRPr="00E53B12" w:rsidRDefault="00E53B12" w:rsidP="00E53B12">
      <w:pPr>
        <w:numPr>
          <w:ilvl w:val="0"/>
          <w:numId w:val="1"/>
        </w:numPr>
        <w:spacing w:after="0" w:line="240" w:lineRule="auto"/>
        <w:ind w:left="0"/>
        <w:textAlignment w:val="baseline"/>
        <w:rPr>
          <w:rFonts w:ascii="Times New Roman" w:eastAsia="Times New Roman" w:hAnsi="Times New Roman" w:cs="Times New Roman"/>
          <w:color w:val="121212"/>
          <w:sz w:val="24"/>
          <w:szCs w:val="24"/>
          <w:lang w:eastAsia="nb-NO"/>
        </w:rPr>
      </w:pPr>
      <w:r w:rsidRPr="00E53B12">
        <w:rPr>
          <w:rFonts w:ascii="Times New Roman" w:eastAsia="Times New Roman" w:hAnsi="Times New Roman" w:cs="Times New Roman"/>
          <w:color w:val="121212"/>
          <w:sz w:val="24"/>
          <w:szCs w:val="24"/>
          <w:lang w:eastAsia="nb-NO"/>
        </w:rPr>
        <w:t>June 14, 2019</w:t>
      </w:r>
    </w:p>
    <w:p w:rsidR="00E53B12" w:rsidRPr="00E53B12" w:rsidRDefault="00E53B12" w:rsidP="00E53B12">
      <w:pPr>
        <w:numPr>
          <w:ilvl w:val="0"/>
          <w:numId w:val="1"/>
        </w:numPr>
        <w:spacing w:after="0" w:line="240" w:lineRule="auto"/>
        <w:ind w:left="0"/>
        <w:textAlignment w:val="baseline"/>
        <w:rPr>
          <w:rFonts w:ascii="Helvetica" w:eastAsia="Times New Roman" w:hAnsi="Helvetica" w:cs="Helvetica"/>
          <w:color w:val="999999"/>
          <w:sz w:val="26"/>
          <w:szCs w:val="26"/>
          <w:lang w:eastAsia="nb-NO"/>
        </w:rPr>
      </w:pPr>
    </w:p>
    <w:p w:rsidR="00E53B12" w:rsidRPr="00E53B12" w:rsidRDefault="00E53B12" w:rsidP="00E53B12">
      <w:pPr>
        <w:numPr>
          <w:ilvl w:val="1"/>
          <w:numId w:val="1"/>
        </w:numPr>
        <w:spacing w:after="0" w:line="240" w:lineRule="auto"/>
        <w:ind w:left="0" w:right="240"/>
        <w:textAlignment w:val="baseline"/>
        <w:rPr>
          <w:rFonts w:ascii="Helvetica" w:eastAsia="Times New Roman" w:hAnsi="Helvetica" w:cs="Helvetica"/>
          <w:color w:val="999999"/>
          <w:sz w:val="26"/>
          <w:szCs w:val="26"/>
          <w:lang w:eastAsia="nb-NO"/>
        </w:rPr>
      </w:pPr>
    </w:p>
    <w:p w:rsidR="00E53B12" w:rsidRPr="00E53B12" w:rsidRDefault="00E53B12" w:rsidP="00E53B12">
      <w:pPr>
        <w:numPr>
          <w:ilvl w:val="1"/>
          <w:numId w:val="1"/>
        </w:numPr>
        <w:spacing w:after="0" w:line="240" w:lineRule="auto"/>
        <w:ind w:left="0" w:right="240"/>
        <w:textAlignment w:val="baseline"/>
        <w:rPr>
          <w:rFonts w:ascii="Helvetica" w:eastAsia="Times New Roman" w:hAnsi="Helvetica" w:cs="Helvetica"/>
          <w:color w:val="999999"/>
          <w:sz w:val="26"/>
          <w:szCs w:val="26"/>
          <w:lang w:eastAsia="nb-NO"/>
        </w:rPr>
      </w:pPr>
    </w:p>
    <w:p w:rsidR="00E53B12" w:rsidRPr="00E53B12" w:rsidRDefault="00E53B12" w:rsidP="00E53B12">
      <w:pPr>
        <w:numPr>
          <w:ilvl w:val="1"/>
          <w:numId w:val="1"/>
        </w:numPr>
        <w:spacing w:after="0" w:line="240" w:lineRule="auto"/>
        <w:ind w:left="0" w:right="240"/>
        <w:textAlignment w:val="baseline"/>
        <w:rPr>
          <w:rFonts w:ascii="Helvetica" w:eastAsia="Times New Roman" w:hAnsi="Helvetica" w:cs="Helvetica"/>
          <w:color w:val="999999"/>
          <w:sz w:val="26"/>
          <w:szCs w:val="26"/>
          <w:lang w:eastAsia="nb-NO"/>
        </w:rPr>
      </w:pPr>
    </w:p>
    <w:p w:rsidR="00E53B12" w:rsidRPr="00E53B12" w:rsidRDefault="00E53B12" w:rsidP="00E53B12">
      <w:pPr>
        <w:numPr>
          <w:ilvl w:val="1"/>
          <w:numId w:val="1"/>
        </w:numPr>
        <w:spacing w:after="0" w:line="240" w:lineRule="auto"/>
        <w:ind w:left="0" w:right="240"/>
        <w:textAlignment w:val="baseline"/>
        <w:rPr>
          <w:rFonts w:ascii="Helvetica" w:eastAsia="Times New Roman" w:hAnsi="Helvetica" w:cs="Helvetica"/>
          <w:color w:val="999999"/>
          <w:sz w:val="26"/>
          <w:szCs w:val="26"/>
          <w:lang w:eastAsia="nb-NO"/>
        </w:rPr>
      </w:pPr>
    </w:p>
    <w:p w:rsidR="00E53B12" w:rsidRPr="00E53B12" w:rsidRDefault="00E53B12" w:rsidP="00E53B12">
      <w:pPr>
        <w:numPr>
          <w:ilvl w:val="1"/>
          <w:numId w:val="1"/>
        </w:numPr>
        <w:spacing w:line="240" w:lineRule="auto"/>
        <w:ind w:left="0"/>
        <w:textAlignment w:val="baseline"/>
        <w:rPr>
          <w:rFonts w:ascii="Helvetica" w:eastAsia="Times New Roman" w:hAnsi="Helvetica" w:cs="Helvetica"/>
          <w:color w:val="999999"/>
          <w:sz w:val="26"/>
          <w:szCs w:val="26"/>
          <w:lang w:eastAsia="nb-NO"/>
        </w:rPr>
      </w:pPr>
    </w:p>
    <w:p w:rsidR="00E53B12" w:rsidRPr="00E53B12" w:rsidRDefault="00E53B12" w:rsidP="00E53B12">
      <w:pPr>
        <w:spacing w:beforeAutospacing="1" w:after="0" w:afterAutospacing="1" w:line="240" w:lineRule="auto"/>
        <w:textAlignment w:val="baseline"/>
        <w:rPr>
          <w:rFonts w:ascii="Georgia" w:eastAsia="Times New Roman" w:hAnsi="Georgia" w:cs="Times New Roman"/>
          <w:sz w:val="24"/>
          <w:szCs w:val="24"/>
          <w:lang w:eastAsia="nb-NO"/>
        </w:rPr>
      </w:pPr>
      <w:r w:rsidRPr="00E53B12">
        <w:rPr>
          <w:rFonts w:ascii="Georgia" w:eastAsia="Times New Roman" w:hAnsi="Georgia" w:cs="Times New Roman"/>
          <w:sz w:val="24"/>
          <w:szCs w:val="24"/>
          <w:lang w:eastAsia="nb-NO"/>
        </w:rPr>
        <w:t>The average person probably hasn’t heard of JAB Holding. The same can’t be said for the vast empire of brands — a stable that includes Keurig coffee pods, Dr Pepper, Snapple, Einstein Bros. Bagels and Krispy Kreme doughnuts — it amassed in years of deal-making. Here’s how the conglomerate, whose controlling family is now </w:t>
      </w:r>
      <w:hyperlink r:id="rId10" w:history="1">
        <w:r w:rsidRPr="00E53B12">
          <w:rPr>
            <w:rFonts w:ascii="Georgia" w:eastAsia="Times New Roman" w:hAnsi="Georgia" w:cs="Times New Roman"/>
            <w:color w:val="326891"/>
            <w:sz w:val="24"/>
            <w:szCs w:val="24"/>
            <w:u w:val="single"/>
            <w:bdr w:val="none" w:sz="0" w:space="0" w:color="auto" w:frame="1"/>
            <w:lang w:eastAsia="nb-NO"/>
          </w:rPr>
          <w:t>grappling with its Nazi past</w:t>
        </w:r>
      </w:hyperlink>
      <w:r w:rsidRPr="00E53B12">
        <w:rPr>
          <w:rFonts w:ascii="Georgia" w:eastAsia="Times New Roman" w:hAnsi="Georgia" w:cs="Times New Roman"/>
          <w:sz w:val="24"/>
          <w:szCs w:val="24"/>
          <w:lang w:eastAsia="nb-NO"/>
        </w:rPr>
        <w:t>, flourished.</w:t>
      </w:r>
    </w:p>
    <w:p w:rsidR="00E53B12" w:rsidRPr="00E53B12" w:rsidRDefault="00E53B12" w:rsidP="00E53B12">
      <w:pPr>
        <w:spacing w:beforeAutospacing="1" w:after="0" w:afterAutospacing="1" w:line="240" w:lineRule="auto"/>
        <w:textAlignment w:val="baseline"/>
        <w:rPr>
          <w:rFonts w:ascii="Georgia" w:eastAsia="Times New Roman" w:hAnsi="Georgia" w:cs="Times New Roman"/>
          <w:sz w:val="24"/>
          <w:szCs w:val="24"/>
          <w:lang w:eastAsia="nb-NO"/>
        </w:rPr>
      </w:pPr>
      <w:r w:rsidRPr="00E53B12">
        <w:rPr>
          <w:rFonts w:ascii="inherit" w:eastAsia="Times New Roman" w:hAnsi="inherit" w:cs="Times New Roman"/>
          <w:i/>
          <w:iCs/>
          <w:sz w:val="24"/>
          <w:szCs w:val="24"/>
          <w:bdr w:val="none" w:sz="0" w:space="0" w:color="auto" w:frame="1"/>
          <w:lang w:eastAsia="nb-NO"/>
        </w:rPr>
        <w:t>[Read our article </w:t>
      </w:r>
      <w:hyperlink r:id="rId11" w:history="1">
        <w:r w:rsidRPr="00E53B12">
          <w:rPr>
            <w:rFonts w:ascii="inherit" w:eastAsia="Times New Roman" w:hAnsi="inherit" w:cs="Times New Roman"/>
            <w:i/>
            <w:iCs/>
            <w:color w:val="326891"/>
            <w:sz w:val="24"/>
            <w:szCs w:val="24"/>
            <w:u w:val="single"/>
            <w:bdr w:val="none" w:sz="0" w:space="0" w:color="auto" w:frame="1"/>
            <w:lang w:eastAsia="nb-NO"/>
          </w:rPr>
          <w:t>about the Nazi past behind JAB Holding</w:t>
        </w:r>
      </w:hyperlink>
      <w:r w:rsidRPr="00E53B12">
        <w:rPr>
          <w:rFonts w:ascii="inherit" w:eastAsia="Times New Roman" w:hAnsi="inherit" w:cs="Times New Roman"/>
          <w:i/>
          <w:iCs/>
          <w:sz w:val="24"/>
          <w:szCs w:val="24"/>
          <w:bdr w:val="none" w:sz="0" w:space="0" w:color="auto" w:frame="1"/>
          <w:lang w:eastAsia="nb-NO"/>
        </w:rPr>
        <w:t>, and the company’s efforts to atone.]</w:t>
      </w:r>
    </w:p>
    <w:p w:rsidR="00E53B12" w:rsidRPr="00E53B12" w:rsidRDefault="00E53B12" w:rsidP="00E53B12">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eastAsia="nb-NO"/>
        </w:rPr>
      </w:pPr>
      <w:r w:rsidRPr="00E53B12">
        <w:rPr>
          <w:rFonts w:ascii="Georgia" w:eastAsia="Times New Roman" w:hAnsi="Georgia" w:cs="Times New Roman"/>
          <w:b/>
          <w:bCs/>
          <w:color w:val="121212"/>
          <w:sz w:val="36"/>
          <w:szCs w:val="36"/>
          <w:lang w:eastAsia="nb-NO"/>
        </w:rPr>
        <w:t>The beginning</w:t>
      </w:r>
    </w:p>
    <w:p w:rsidR="00E53B12" w:rsidRPr="00E53B12" w:rsidRDefault="00E53B12" w:rsidP="00E53B12">
      <w:pPr>
        <w:spacing w:before="100" w:beforeAutospacing="1" w:after="100" w:afterAutospacing="1" w:line="240" w:lineRule="auto"/>
        <w:textAlignment w:val="baseline"/>
        <w:rPr>
          <w:rFonts w:ascii="Georgia" w:eastAsia="Times New Roman" w:hAnsi="Georgia" w:cs="Times New Roman"/>
          <w:sz w:val="24"/>
          <w:szCs w:val="24"/>
          <w:lang w:eastAsia="nb-NO"/>
        </w:rPr>
      </w:pPr>
      <w:r w:rsidRPr="00E53B12">
        <w:rPr>
          <w:rFonts w:ascii="Georgia" w:eastAsia="Times New Roman" w:hAnsi="Georgia" w:cs="Times New Roman"/>
          <w:sz w:val="24"/>
          <w:szCs w:val="24"/>
          <w:lang w:eastAsia="nb-NO"/>
        </w:rPr>
        <w:t xml:space="preserve">JAB grew out of the personal fortune of the Reimann family, which founded the German chemical company Benckiser. (The company was previously known as Joh. A. Benckiser, for one of the family patriarchs.) Benckiser eventually merged with </w:t>
      </w:r>
      <w:r w:rsidRPr="00E53B12">
        <w:rPr>
          <w:rFonts w:ascii="Georgia" w:eastAsia="Times New Roman" w:hAnsi="Georgia" w:cs="Times New Roman"/>
          <w:sz w:val="24"/>
          <w:szCs w:val="24"/>
          <w:lang w:eastAsia="nb-NO"/>
        </w:rPr>
        <w:lastRenderedPageBreak/>
        <w:t>Reckitt &amp; Colman of Britain to become Reckitt Benckiser, whose holdings include Durex condoms, Lysol cleaner and Clearasil.</w:t>
      </w:r>
    </w:p>
    <w:p w:rsidR="00E53B12" w:rsidRPr="00E53B12" w:rsidRDefault="00E53B12" w:rsidP="00E53B12">
      <w:pPr>
        <w:spacing w:before="100" w:beforeAutospacing="1" w:after="100" w:afterAutospacing="1" w:line="240" w:lineRule="auto"/>
        <w:textAlignment w:val="baseline"/>
        <w:outlineLvl w:val="1"/>
        <w:rPr>
          <w:rFonts w:ascii="Georgia" w:eastAsia="Times New Roman" w:hAnsi="Georgia" w:cs="Times New Roman"/>
          <w:b/>
          <w:bCs/>
          <w:color w:val="121212"/>
          <w:sz w:val="36"/>
          <w:szCs w:val="36"/>
          <w:lang w:eastAsia="nb-NO"/>
        </w:rPr>
      </w:pPr>
      <w:r w:rsidRPr="00E53B12">
        <w:rPr>
          <w:rFonts w:ascii="Georgia" w:eastAsia="Times New Roman" w:hAnsi="Georgia" w:cs="Times New Roman"/>
          <w:b/>
          <w:bCs/>
          <w:color w:val="121212"/>
          <w:sz w:val="36"/>
          <w:szCs w:val="36"/>
          <w:lang w:eastAsia="nb-NO"/>
        </w:rPr>
        <w:t>Cosmetics</w:t>
      </w:r>
    </w:p>
    <w:p w:rsidR="00E53B12" w:rsidRPr="00E53B12" w:rsidRDefault="00E53B12" w:rsidP="00E53B12">
      <w:pPr>
        <w:spacing w:before="100" w:beforeAutospacing="1" w:after="100" w:afterAutospacing="1" w:line="240" w:lineRule="auto"/>
        <w:textAlignment w:val="baseline"/>
        <w:rPr>
          <w:rFonts w:ascii="Georgia" w:eastAsia="Times New Roman" w:hAnsi="Georgia" w:cs="Times New Roman"/>
          <w:sz w:val="24"/>
          <w:szCs w:val="24"/>
          <w:lang w:eastAsia="nb-NO"/>
        </w:rPr>
      </w:pPr>
      <w:r w:rsidRPr="00E53B12">
        <w:rPr>
          <w:rFonts w:ascii="Georgia" w:eastAsia="Times New Roman" w:hAnsi="Georgia" w:cs="Times New Roman"/>
          <w:sz w:val="24"/>
          <w:szCs w:val="24"/>
          <w:lang w:eastAsia="nb-NO"/>
        </w:rPr>
        <w:t>In 1992, JAB bought control of Coty, a cosmetics maker, from Pfizer. Since then, it has become an industry giant, assembling an array of celebrity-backed fragrances, as well as those from well-known brands like Calvin Klein.</w:t>
      </w:r>
    </w:p>
    <w:p w:rsidR="00E53B12" w:rsidRPr="00E53B12" w:rsidRDefault="00E53B12" w:rsidP="00E53B12">
      <w:pPr>
        <w:spacing w:after="0" w:line="240" w:lineRule="auto"/>
        <w:textAlignment w:val="baseline"/>
        <w:rPr>
          <w:rFonts w:ascii="Georgia" w:eastAsia="Times New Roman" w:hAnsi="Georgia" w:cs="Times New Roman"/>
          <w:sz w:val="24"/>
          <w:szCs w:val="24"/>
          <w:lang w:eastAsia="nb-NO"/>
        </w:rPr>
      </w:pPr>
      <w:r w:rsidRPr="00E53B12">
        <w:rPr>
          <w:rFonts w:ascii="Georgia" w:eastAsia="Times New Roman" w:hAnsi="Georgia" w:cs="Times New Roman"/>
          <w:sz w:val="24"/>
          <w:szCs w:val="24"/>
          <w:lang w:eastAsia="nb-NO"/>
        </w:rPr>
        <w:t>The company gained a new level of prominence in 2012 when it unsuccessfully bid </w:t>
      </w:r>
      <w:hyperlink r:id="rId12" w:history="1">
        <w:r w:rsidRPr="00E53B12">
          <w:rPr>
            <w:rFonts w:ascii="Georgia" w:eastAsia="Times New Roman" w:hAnsi="Georgia" w:cs="Times New Roman"/>
            <w:color w:val="326891"/>
            <w:sz w:val="24"/>
            <w:szCs w:val="24"/>
            <w:u w:val="single"/>
            <w:bdr w:val="none" w:sz="0" w:space="0" w:color="auto" w:frame="1"/>
            <w:lang w:eastAsia="nb-NO"/>
          </w:rPr>
          <w:t>nearly $11 billion</w:t>
        </w:r>
      </w:hyperlink>
      <w:r w:rsidRPr="00E53B12">
        <w:rPr>
          <w:rFonts w:ascii="Georgia" w:eastAsia="Times New Roman" w:hAnsi="Georgia" w:cs="Times New Roman"/>
          <w:sz w:val="24"/>
          <w:szCs w:val="24"/>
          <w:lang w:eastAsia="nb-NO"/>
        </w:rPr>
        <w:t> for Avon Products, a better-known but struggling rival.</w:t>
      </w:r>
    </w:p>
    <w:p w:rsidR="00E53B12" w:rsidRPr="00E53B12" w:rsidRDefault="00E53B12" w:rsidP="00E53B12">
      <w:pPr>
        <w:shd w:val="clear" w:color="auto" w:fill="FFFFFF"/>
        <w:spacing w:after="75" w:line="240" w:lineRule="auto"/>
        <w:textAlignment w:val="baseline"/>
        <w:outlineLvl w:val="1"/>
        <w:rPr>
          <w:rFonts w:ascii="Helvetica" w:eastAsia="Times New Roman" w:hAnsi="Helvetica" w:cs="Helvetica"/>
          <w:b/>
          <w:bCs/>
          <w:color w:val="000000"/>
          <w:sz w:val="36"/>
          <w:szCs w:val="36"/>
          <w:lang w:eastAsia="nb-NO"/>
        </w:rPr>
      </w:pPr>
      <w:r w:rsidRPr="00E53B12">
        <w:rPr>
          <w:rFonts w:ascii="Helvetica" w:eastAsia="Times New Roman" w:hAnsi="Helvetica" w:cs="Helvetica"/>
          <w:b/>
          <w:bCs/>
          <w:color w:val="000000"/>
          <w:sz w:val="36"/>
          <w:szCs w:val="36"/>
          <w:lang w:eastAsia="nb-NO"/>
        </w:rPr>
        <w:t>Subscribe to With Interest</w:t>
      </w:r>
    </w:p>
    <w:p w:rsidR="00E53B12" w:rsidRPr="00E53B12" w:rsidRDefault="00E53B12" w:rsidP="00E53B12">
      <w:pPr>
        <w:shd w:val="clear" w:color="auto" w:fill="FFFFFF"/>
        <w:spacing w:after="150" w:line="240" w:lineRule="auto"/>
        <w:textAlignment w:val="baseline"/>
        <w:rPr>
          <w:rFonts w:ascii="Helvetica" w:eastAsia="Times New Roman" w:hAnsi="Helvetica" w:cs="Helvetica"/>
          <w:color w:val="666666"/>
          <w:sz w:val="24"/>
          <w:szCs w:val="24"/>
          <w:lang w:eastAsia="nb-NO"/>
        </w:rPr>
      </w:pPr>
      <w:r w:rsidRPr="00E53B12">
        <w:rPr>
          <w:rFonts w:ascii="Helvetica" w:eastAsia="Times New Roman" w:hAnsi="Helvetica" w:cs="Helvetica"/>
          <w:color w:val="666666"/>
          <w:sz w:val="24"/>
          <w:szCs w:val="24"/>
          <w:lang w:eastAsia="nb-NO"/>
        </w:rPr>
        <w:t>Catch up and prep for the week ahead with this newsletter of the most important business insights, delivered Sundays.</w:t>
      </w:r>
    </w:p>
    <w:p w:rsidR="00E53B12" w:rsidRPr="00E53B12" w:rsidRDefault="00E53B12" w:rsidP="00E53B12">
      <w:pPr>
        <w:shd w:val="clear" w:color="auto" w:fill="FFFFFF"/>
        <w:spacing w:after="0" w:line="240" w:lineRule="auto"/>
        <w:textAlignment w:val="baseline"/>
        <w:rPr>
          <w:rFonts w:ascii="Times New Roman" w:eastAsia="Times New Roman" w:hAnsi="Times New Roman" w:cs="Times New Roman"/>
          <w:sz w:val="24"/>
          <w:szCs w:val="24"/>
          <w:lang w:eastAsia="nb-NO"/>
        </w:rPr>
      </w:pPr>
      <w:r w:rsidRPr="00E53B12">
        <w:rPr>
          <w:rFonts w:ascii="Times New Roman" w:eastAsia="Times New Roman" w:hAnsi="Times New Roman" w:cs="Times New Roman"/>
          <w:sz w:val="24"/>
          <w:szCs w:val="24"/>
          <w:lang w:eastAsia="nb-NO"/>
        </w:rPr>
        <w:t>SIGN UP</w:t>
      </w:r>
    </w:p>
    <w:p w:rsidR="00E53B12" w:rsidRPr="00E53B12" w:rsidRDefault="00E53B12" w:rsidP="00E53B12">
      <w:pPr>
        <w:shd w:val="clear" w:color="auto" w:fill="F7F7F7"/>
        <w:spacing w:line="240" w:lineRule="auto"/>
        <w:jc w:val="center"/>
        <w:textAlignment w:val="baseline"/>
        <w:rPr>
          <w:rFonts w:ascii="Helvetica" w:eastAsia="Times New Roman" w:hAnsi="Helvetica" w:cs="Helvetica"/>
          <w:caps/>
          <w:color w:val="CCCCCC"/>
          <w:sz w:val="24"/>
          <w:szCs w:val="24"/>
          <w:lang w:eastAsia="nb-NO"/>
        </w:rPr>
      </w:pPr>
      <w:r w:rsidRPr="00E53B12">
        <w:rPr>
          <w:rFonts w:ascii="Helvetica" w:eastAsia="Times New Roman" w:hAnsi="Helvetica" w:cs="Helvetica"/>
          <w:caps/>
          <w:color w:val="CCCCCC"/>
          <w:sz w:val="24"/>
          <w:szCs w:val="24"/>
          <w:lang w:eastAsia="nb-NO"/>
        </w:rPr>
        <w:t>ADVERTISEMENT</w:t>
      </w:r>
    </w:p>
    <w:p w:rsidR="00E53B12" w:rsidRDefault="00E53B12"/>
    <w:p w:rsidR="00D34572" w:rsidRDefault="00D34572">
      <w:hyperlink r:id="rId13" w:history="1">
        <w:r>
          <w:rPr>
            <w:rStyle w:val="Hyperkobling"/>
          </w:rPr>
          <w:t>https://www.dailymail.co.uk/news/article-6171977/Nazi-slavery-past-family-buying-Pret-Manger-founded-Jewish-businessman-1-5billion.html</w:t>
        </w:r>
      </w:hyperlink>
    </w:p>
    <w:p w:rsidR="00D34572" w:rsidRDefault="00D34572"/>
    <w:p w:rsidR="00D34572" w:rsidRDefault="00D34572"/>
    <w:p w:rsidR="00D34572" w:rsidRDefault="00D34572">
      <w:hyperlink r:id="rId14" w:anchor="3092f9316015" w:history="1">
        <w:r>
          <w:rPr>
            <w:rStyle w:val="Hyperkobling"/>
          </w:rPr>
          <w:t>https://www.forbes.com/sites/maddieberg/2019/04/02/more-than-a-dozen-of-europes-wealthiest-billionaires-and-their-families-had-nazi-ties/#3092f9316015</w:t>
        </w:r>
      </w:hyperlink>
    </w:p>
    <w:p w:rsidR="00D34572" w:rsidRDefault="00D34572"/>
    <w:p w:rsidR="00D34572" w:rsidRDefault="00C1541F">
      <w:r>
        <w:t>Co</w:t>
      </w:r>
      <w:bookmarkStart w:id="0" w:name="_GoBack"/>
      <w:bookmarkEnd w:id="0"/>
    </w:p>
    <w:p w:rsidR="00D34572" w:rsidRDefault="00D34572">
      <w:r>
        <w:t>Avsløringer fra Sverige og Norge viser groteske arbeidsforhold i kaffebarene Espresso House.</w:t>
      </w:r>
    </w:p>
    <w:p w:rsidR="00D34572" w:rsidRDefault="00D34572"/>
    <w:p w:rsidR="00D34572" w:rsidRDefault="00D34572"/>
    <w:p w:rsidR="00D34572" w:rsidRDefault="00D34572">
      <w:r>
        <w:t xml:space="preserve">Typisk for  </w:t>
      </w:r>
    </w:p>
    <w:sectPr w:rsidR="00D34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A1243"/>
    <w:multiLevelType w:val="multilevel"/>
    <w:tmpl w:val="B35C6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2B"/>
    <w:rsid w:val="000D6463"/>
    <w:rsid w:val="00257D2B"/>
    <w:rsid w:val="00401678"/>
    <w:rsid w:val="00C1541F"/>
    <w:rsid w:val="00D34572"/>
    <w:rsid w:val="00E53B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9E19"/>
  <w15:chartTrackingRefBased/>
  <w15:docId w15:val="{00D3D1BE-BF07-4346-8661-A81362EE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E53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53B1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7D2B"/>
    <w:rPr>
      <w:color w:val="0000FF"/>
      <w:u w:val="single"/>
    </w:rPr>
  </w:style>
  <w:style w:type="character" w:styleId="Fulgthyperkobling">
    <w:name w:val="FollowedHyperlink"/>
    <w:basedOn w:val="Standardskriftforavsnitt"/>
    <w:uiPriority w:val="99"/>
    <w:semiHidden/>
    <w:unhideWhenUsed/>
    <w:rsid w:val="00401678"/>
    <w:rPr>
      <w:color w:val="954F72" w:themeColor="followedHyperlink"/>
      <w:u w:val="single"/>
    </w:rPr>
  </w:style>
  <w:style w:type="character" w:styleId="Ulstomtale">
    <w:name w:val="Unresolved Mention"/>
    <w:basedOn w:val="Standardskriftforavsnitt"/>
    <w:uiPriority w:val="99"/>
    <w:semiHidden/>
    <w:unhideWhenUsed/>
    <w:rsid w:val="00E53B12"/>
    <w:rPr>
      <w:color w:val="605E5C"/>
      <w:shd w:val="clear" w:color="auto" w:fill="E1DFDD"/>
    </w:rPr>
  </w:style>
  <w:style w:type="character" w:customStyle="1" w:styleId="Overskrift1Tegn">
    <w:name w:val="Overskrift 1 Tegn"/>
    <w:basedOn w:val="Standardskriftforavsnitt"/>
    <w:link w:val="Overskrift1"/>
    <w:uiPriority w:val="9"/>
    <w:rsid w:val="00E53B1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53B12"/>
    <w:rPr>
      <w:rFonts w:ascii="Times New Roman" w:eastAsia="Times New Roman" w:hAnsi="Times New Roman" w:cs="Times New Roman"/>
      <w:b/>
      <w:bCs/>
      <w:sz w:val="36"/>
      <w:szCs w:val="36"/>
      <w:lang w:eastAsia="nb-NO"/>
    </w:rPr>
  </w:style>
  <w:style w:type="character" w:customStyle="1" w:styleId="balancedheadline">
    <w:name w:val="balancedheadline"/>
    <w:basedOn w:val="Standardskriftforavsnitt"/>
    <w:rsid w:val="00E53B12"/>
  </w:style>
  <w:style w:type="character" w:customStyle="1" w:styleId="css-1dv1kvn">
    <w:name w:val="css-1dv1kvn"/>
    <w:basedOn w:val="Standardskriftforavsnitt"/>
    <w:rsid w:val="00E53B12"/>
  </w:style>
  <w:style w:type="character" w:customStyle="1" w:styleId="css-8i9d0s">
    <w:name w:val="css-8i9d0s"/>
    <w:basedOn w:val="Standardskriftforavsnitt"/>
    <w:rsid w:val="00E53B12"/>
  </w:style>
  <w:style w:type="character" w:customStyle="1" w:styleId="emkp2hg2">
    <w:name w:val="emkp2hg2"/>
    <w:basedOn w:val="Standardskriftforavsnitt"/>
    <w:rsid w:val="00E53B12"/>
  </w:style>
  <w:style w:type="character" w:customStyle="1" w:styleId="css-1ly73wi">
    <w:name w:val="css-1ly73wi"/>
    <w:basedOn w:val="Standardskriftforavsnitt"/>
    <w:rsid w:val="00E53B12"/>
  </w:style>
  <w:style w:type="paragraph" w:customStyle="1" w:styleId="css-1nuro5j">
    <w:name w:val="css-1nuro5j"/>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ss-1baulvz">
    <w:name w:val="css-1baulvz"/>
    <w:basedOn w:val="Standardskriftforavsnitt"/>
    <w:rsid w:val="00E53B12"/>
  </w:style>
  <w:style w:type="paragraph" w:customStyle="1" w:styleId="css-i49r68">
    <w:name w:val="css-i49r68"/>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ncq2h5">
    <w:name w:val="css-1ncq2h5"/>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60hakz">
    <w:name w:val="css-60hakz"/>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exrw3m">
    <w:name w:val="css-exrw3m"/>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53B12"/>
    <w:rPr>
      <w:i/>
      <w:iCs/>
    </w:rPr>
  </w:style>
  <w:style w:type="paragraph" w:customStyle="1" w:styleId="css-utmy9y">
    <w:name w:val="css-utmy9y"/>
    <w:basedOn w:val="Normal"/>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53B1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117">
      <w:bodyDiv w:val="1"/>
      <w:marLeft w:val="0"/>
      <w:marRight w:val="0"/>
      <w:marTop w:val="0"/>
      <w:marBottom w:val="0"/>
      <w:divBdr>
        <w:top w:val="none" w:sz="0" w:space="0" w:color="auto"/>
        <w:left w:val="none" w:sz="0" w:space="0" w:color="auto"/>
        <w:bottom w:val="none" w:sz="0" w:space="0" w:color="auto"/>
        <w:right w:val="none" w:sz="0" w:space="0" w:color="auto"/>
      </w:divBdr>
      <w:divsChild>
        <w:div w:id="1805729275">
          <w:marLeft w:val="0"/>
          <w:marRight w:val="0"/>
          <w:marTop w:val="0"/>
          <w:marBottom w:val="0"/>
          <w:divBdr>
            <w:top w:val="none" w:sz="0" w:space="0" w:color="auto"/>
            <w:left w:val="none" w:sz="0" w:space="0" w:color="auto"/>
            <w:bottom w:val="none" w:sz="0" w:space="0" w:color="auto"/>
            <w:right w:val="none" w:sz="0" w:space="0" w:color="auto"/>
          </w:divBdr>
        </w:div>
        <w:div w:id="1229464708">
          <w:marLeft w:val="0"/>
          <w:marRight w:val="0"/>
          <w:marTop w:val="0"/>
          <w:marBottom w:val="0"/>
          <w:divBdr>
            <w:top w:val="none" w:sz="0" w:space="0" w:color="auto"/>
            <w:left w:val="none" w:sz="0" w:space="0" w:color="auto"/>
            <w:bottom w:val="none" w:sz="0" w:space="0" w:color="auto"/>
            <w:right w:val="none" w:sz="0" w:space="0" w:color="auto"/>
          </w:divBdr>
          <w:divsChild>
            <w:div w:id="32586270">
              <w:marLeft w:val="0"/>
              <w:marRight w:val="0"/>
              <w:marTop w:val="0"/>
              <w:marBottom w:val="0"/>
              <w:divBdr>
                <w:top w:val="none" w:sz="0" w:space="0" w:color="auto"/>
                <w:left w:val="none" w:sz="0" w:space="0" w:color="auto"/>
                <w:bottom w:val="none" w:sz="0" w:space="0" w:color="auto"/>
                <w:right w:val="none" w:sz="0" w:space="0" w:color="auto"/>
              </w:divBdr>
              <w:divsChild>
                <w:div w:id="713653604">
                  <w:marLeft w:val="0"/>
                  <w:marRight w:val="0"/>
                  <w:marTop w:val="0"/>
                  <w:marBottom w:val="0"/>
                  <w:divBdr>
                    <w:top w:val="none" w:sz="0" w:space="0" w:color="auto"/>
                    <w:left w:val="none" w:sz="0" w:space="0" w:color="auto"/>
                    <w:bottom w:val="none" w:sz="0" w:space="0" w:color="auto"/>
                    <w:right w:val="none" w:sz="0" w:space="0" w:color="auto"/>
                  </w:divBdr>
                  <w:divsChild>
                    <w:div w:id="469565641">
                      <w:marLeft w:val="0"/>
                      <w:marRight w:val="0"/>
                      <w:marTop w:val="0"/>
                      <w:marBottom w:val="0"/>
                      <w:divBdr>
                        <w:top w:val="none" w:sz="0" w:space="0" w:color="auto"/>
                        <w:left w:val="none" w:sz="0" w:space="0" w:color="auto"/>
                        <w:bottom w:val="none" w:sz="0" w:space="0" w:color="auto"/>
                        <w:right w:val="none" w:sz="0" w:space="0" w:color="auto"/>
                      </w:divBdr>
                      <w:divsChild>
                        <w:div w:id="1226066896">
                          <w:marLeft w:val="0"/>
                          <w:marRight w:val="0"/>
                          <w:marTop w:val="0"/>
                          <w:marBottom w:val="0"/>
                          <w:divBdr>
                            <w:top w:val="none" w:sz="0" w:space="0" w:color="auto"/>
                            <w:left w:val="none" w:sz="0" w:space="0" w:color="auto"/>
                            <w:bottom w:val="none" w:sz="0" w:space="0" w:color="auto"/>
                            <w:right w:val="none" w:sz="0" w:space="0" w:color="auto"/>
                          </w:divBdr>
                          <w:divsChild>
                            <w:div w:id="1213883891">
                              <w:marLeft w:val="0"/>
                              <w:marRight w:val="0"/>
                              <w:marTop w:val="0"/>
                              <w:marBottom w:val="0"/>
                              <w:divBdr>
                                <w:top w:val="none" w:sz="0" w:space="0" w:color="auto"/>
                                <w:left w:val="none" w:sz="0" w:space="0" w:color="auto"/>
                                <w:bottom w:val="none" w:sz="0" w:space="0" w:color="auto"/>
                                <w:right w:val="none" w:sz="0" w:space="0" w:color="auto"/>
                              </w:divBdr>
                              <w:divsChild>
                                <w:div w:id="1884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5788">
              <w:marLeft w:val="0"/>
              <w:marRight w:val="0"/>
              <w:marTop w:val="0"/>
              <w:marBottom w:val="0"/>
              <w:divBdr>
                <w:top w:val="none" w:sz="0" w:space="0" w:color="auto"/>
                <w:left w:val="none" w:sz="0" w:space="0" w:color="auto"/>
                <w:bottom w:val="none" w:sz="0" w:space="0" w:color="auto"/>
                <w:right w:val="none" w:sz="0" w:space="0" w:color="auto"/>
              </w:divBdr>
              <w:divsChild>
                <w:div w:id="6631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07">
          <w:marLeft w:val="0"/>
          <w:marRight w:val="0"/>
          <w:marTop w:val="0"/>
          <w:marBottom w:val="300"/>
          <w:divBdr>
            <w:top w:val="none" w:sz="0" w:space="0" w:color="auto"/>
            <w:left w:val="none" w:sz="0" w:space="0" w:color="auto"/>
            <w:bottom w:val="none" w:sz="0" w:space="0" w:color="auto"/>
            <w:right w:val="none" w:sz="0" w:space="0" w:color="auto"/>
          </w:divBdr>
          <w:divsChild>
            <w:div w:id="644042997">
              <w:marLeft w:val="0"/>
              <w:marRight w:val="0"/>
              <w:marTop w:val="0"/>
              <w:marBottom w:val="0"/>
              <w:divBdr>
                <w:top w:val="none" w:sz="0" w:space="0" w:color="auto"/>
                <w:left w:val="none" w:sz="0" w:space="0" w:color="auto"/>
                <w:bottom w:val="none" w:sz="0" w:space="0" w:color="auto"/>
                <w:right w:val="none" w:sz="0" w:space="0" w:color="auto"/>
              </w:divBdr>
              <w:divsChild>
                <w:div w:id="1186672212">
                  <w:marLeft w:val="0"/>
                  <w:marRight w:val="0"/>
                  <w:marTop w:val="0"/>
                  <w:marBottom w:val="225"/>
                  <w:divBdr>
                    <w:top w:val="none" w:sz="0" w:space="0" w:color="auto"/>
                    <w:left w:val="none" w:sz="0" w:space="0" w:color="auto"/>
                    <w:bottom w:val="none" w:sz="0" w:space="0" w:color="auto"/>
                    <w:right w:val="none" w:sz="0" w:space="0" w:color="auto"/>
                  </w:divBdr>
                  <w:divsChild>
                    <w:div w:id="1543319947">
                      <w:marLeft w:val="0"/>
                      <w:marRight w:val="0"/>
                      <w:marTop w:val="0"/>
                      <w:marBottom w:val="0"/>
                      <w:divBdr>
                        <w:top w:val="none" w:sz="0" w:space="0" w:color="auto"/>
                        <w:left w:val="none" w:sz="0" w:space="0" w:color="auto"/>
                        <w:bottom w:val="none" w:sz="0" w:space="0" w:color="auto"/>
                        <w:right w:val="none" w:sz="0" w:space="0" w:color="auto"/>
                      </w:divBdr>
                    </w:div>
                  </w:divsChild>
                </w:div>
                <w:div w:id="1183932867">
                  <w:marLeft w:val="0"/>
                  <w:marRight w:val="0"/>
                  <w:marTop w:val="0"/>
                  <w:marBottom w:val="0"/>
                  <w:divBdr>
                    <w:top w:val="none" w:sz="0" w:space="0" w:color="auto"/>
                    <w:left w:val="none" w:sz="0" w:space="0" w:color="auto"/>
                    <w:bottom w:val="none" w:sz="0" w:space="0" w:color="auto"/>
                    <w:right w:val="none" w:sz="0" w:space="0" w:color="auto"/>
                  </w:divBdr>
                  <w:divsChild>
                    <w:div w:id="178351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9708327">
          <w:marLeft w:val="0"/>
          <w:marRight w:val="0"/>
          <w:marTop w:val="0"/>
          <w:marBottom w:val="0"/>
          <w:divBdr>
            <w:top w:val="none" w:sz="0" w:space="0" w:color="auto"/>
            <w:left w:val="none" w:sz="0" w:space="0" w:color="auto"/>
            <w:bottom w:val="none" w:sz="0" w:space="0" w:color="auto"/>
            <w:right w:val="none" w:sz="0" w:space="0" w:color="auto"/>
          </w:divBdr>
          <w:divsChild>
            <w:div w:id="1747190572">
              <w:marLeft w:val="0"/>
              <w:marRight w:val="0"/>
              <w:marTop w:val="0"/>
              <w:marBottom w:val="0"/>
              <w:divBdr>
                <w:top w:val="none" w:sz="0" w:space="0" w:color="auto"/>
                <w:left w:val="none" w:sz="0" w:space="0" w:color="auto"/>
                <w:bottom w:val="none" w:sz="0" w:space="0" w:color="auto"/>
                <w:right w:val="none" w:sz="0" w:space="0" w:color="auto"/>
              </w:divBdr>
            </w:div>
            <w:div w:id="1467160410">
              <w:marLeft w:val="0"/>
              <w:marRight w:val="0"/>
              <w:marTop w:val="375"/>
              <w:marBottom w:val="0"/>
              <w:divBdr>
                <w:top w:val="none" w:sz="0" w:space="0" w:color="auto"/>
                <w:left w:val="none" w:sz="0" w:space="0" w:color="auto"/>
                <w:bottom w:val="none" w:sz="0" w:space="0" w:color="auto"/>
                <w:right w:val="none" w:sz="0" w:space="0" w:color="auto"/>
              </w:divBdr>
              <w:divsChild>
                <w:div w:id="1139955273">
                  <w:marLeft w:val="0"/>
                  <w:marRight w:val="0"/>
                  <w:marTop w:val="0"/>
                  <w:marBottom w:val="0"/>
                  <w:divBdr>
                    <w:top w:val="none" w:sz="0" w:space="0" w:color="auto"/>
                    <w:left w:val="none" w:sz="0" w:space="0" w:color="auto"/>
                    <w:bottom w:val="none" w:sz="0" w:space="0" w:color="auto"/>
                    <w:right w:val="none" w:sz="0" w:space="0" w:color="auto"/>
                  </w:divBdr>
                  <w:divsChild>
                    <w:div w:id="126094345">
                      <w:marLeft w:val="0"/>
                      <w:marRight w:val="0"/>
                      <w:marTop w:val="0"/>
                      <w:marBottom w:val="0"/>
                      <w:divBdr>
                        <w:top w:val="none" w:sz="0" w:space="0" w:color="auto"/>
                        <w:left w:val="none" w:sz="0" w:space="0" w:color="auto"/>
                        <w:bottom w:val="none" w:sz="0" w:space="0" w:color="auto"/>
                        <w:right w:val="none" w:sz="0" w:space="0" w:color="auto"/>
                      </w:divBdr>
                      <w:divsChild>
                        <w:div w:id="873464788">
                          <w:marLeft w:val="0"/>
                          <w:marRight w:val="0"/>
                          <w:marTop w:val="0"/>
                          <w:marBottom w:val="0"/>
                          <w:divBdr>
                            <w:top w:val="none" w:sz="0" w:space="0" w:color="auto"/>
                            <w:left w:val="none" w:sz="0" w:space="0" w:color="auto"/>
                            <w:bottom w:val="none" w:sz="0" w:space="0" w:color="auto"/>
                            <w:right w:val="none" w:sz="0" w:space="0" w:color="auto"/>
                          </w:divBdr>
                        </w:div>
                        <w:div w:id="2084134368">
                          <w:marLeft w:val="0"/>
                          <w:marRight w:val="0"/>
                          <w:marTop w:val="0"/>
                          <w:marBottom w:val="0"/>
                          <w:divBdr>
                            <w:top w:val="none" w:sz="0" w:space="0" w:color="auto"/>
                            <w:left w:val="none" w:sz="0" w:space="0" w:color="auto"/>
                            <w:bottom w:val="none" w:sz="0" w:space="0" w:color="auto"/>
                            <w:right w:val="none" w:sz="0" w:space="0" w:color="auto"/>
                          </w:divBdr>
                          <w:divsChild>
                            <w:div w:id="18002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906500">
          <w:marLeft w:val="0"/>
          <w:marRight w:val="0"/>
          <w:marTop w:val="645"/>
          <w:marBottom w:val="645"/>
          <w:divBdr>
            <w:top w:val="single" w:sz="6" w:space="9" w:color="F3F3F3"/>
            <w:left w:val="none" w:sz="0" w:space="0" w:color="auto"/>
            <w:bottom w:val="single" w:sz="6" w:space="23" w:color="F3F3F3"/>
            <w:right w:val="none" w:sz="0" w:space="0" w:color="auto"/>
          </w:divBdr>
          <w:divsChild>
            <w:div w:id="190764051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ilymail.co.uk/news/article-6171977/Nazi-slavery-past-family-buying-Pret-Manger-founded-Jewish-businessman-1-5billion.html" TargetMode="External"/><Relationship Id="rId3" Type="http://schemas.openxmlformats.org/officeDocument/2006/relationships/settings" Target="settings.xml"/><Relationship Id="rId7" Type="http://schemas.openxmlformats.org/officeDocument/2006/relationships/hyperlink" Target="https://www.jabholco.com/" TargetMode="External"/><Relationship Id="rId12" Type="http://schemas.openxmlformats.org/officeDocument/2006/relationships/hyperlink" Target="https://dealbook.nytimes.com/2012/05/10/coty-raises-bid-for-avon-to-10-7-billion/?dl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v.wikipedia.org/wiki/JAB_Holding_Company" TargetMode="External"/><Relationship Id="rId11" Type="http://schemas.openxmlformats.org/officeDocument/2006/relationships/hyperlink" Target="https://www.nytimes.com/2019/06/14/business/reimann-jab-nazi-keurig-krispy-kreme.html?module=inline" TargetMode="External"/><Relationship Id="rId5" Type="http://schemas.openxmlformats.org/officeDocument/2006/relationships/hyperlink" Target="https://www.dn.no/smak/oppkjop/uteliv/kaffe/nordmenn-selger-espresso-house/1-1-5388603" TargetMode="External"/><Relationship Id="rId15" Type="http://schemas.openxmlformats.org/officeDocument/2006/relationships/fontTable" Target="fontTable.xml"/><Relationship Id="rId10" Type="http://schemas.openxmlformats.org/officeDocument/2006/relationships/hyperlink" Target="https://www.nytimes.com/2019/06/14/business/reimann-jab-nazi-keurig-krispy-kreme.html?dlbk=&amp;module=inline" TargetMode="External"/><Relationship Id="rId4" Type="http://schemas.openxmlformats.org/officeDocument/2006/relationships/webSettings" Target="webSettings.xml"/><Relationship Id="rId9" Type="http://schemas.openxmlformats.org/officeDocument/2006/relationships/hyperlink" Target="https://www.nytimes.com/by/michael-j-de-la-merced" TargetMode="External"/><Relationship Id="rId14" Type="http://schemas.openxmlformats.org/officeDocument/2006/relationships/hyperlink" Target="https://www.forbes.com/sites/maddieberg/2019/04/02/more-than-a-dozen-of-europes-wealthiest-billionaires-and-their-families-had-nazi-ti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524</Words>
  <Characters>2783</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2</cp:revision>
  <dcterms:created xsi:type="dcterms:W3CDTF">2019-10-16T21:14:00Z</dcterms:created>
  <dcterms:modified xsi:type="dcterms:W3CDTF">2019-10-16T22:23:00Z</dcterms:modified>
</cp:coreProperties>
</file>